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7A" w:rsidRDefault="00D41F7A" w:rsidP="00D41F7A">
      <w:pPr>
        <w:jc w:val="center"/>
        <w:rPr>
          <w:b/>
          <w:sz w:val="28"/>
          <w:szCs w:val="28"/>
          <w:lang w:val="ru-RU"/>
        </w:rPr>
      </w:pPr>
      <w:r w:rsidRPr="00D41F7A">
        <w:rPr>
          <w:b/>
          <w:sz w:val="28"/>
          <w:szCs w:val="28"/>
          <w:lang w:val="ru-RU"/>
        </w:rPr>
        <w:t xml:space="preserve">Об определении размера и порядка оказания жилищной помощи в </w:t>
      </w:r>
      <w:proofErr w:type="spellStart"/>
      <w:r>
        <w:rPr>
          <w:b/>
          <w:sz w:val="28"/>
          <w:szCs w:val="28"/>
          <w:lang w:val="ru-RU"/>
        </w:rPr>
        <w:t>Жанибек</w:t>
      </w:r>
      <w:r w:rsidRPr="00D41F7A">
        <w:rPr>
          <w:b/>
          <w:sz w:val="28"/>
          <w:szCs w:val="28"/>
          <w:lang w:val="ru-RU"/>
        </w:rPr>
        <w:t>ском</w:t>
      </w:r>
      <w:proofErr w:type="spellEnd"/>
      <w:r w:rsidRPr="00D41F7A">
        <w:rPr>
          <w:b/>
          <w:sz w:val="28"/>
          <w:szCs w:val="28"/>
          <w:lang w:val="ru-RU"/>
        </w:rPr>
        <w:t xml:space="preserve"> районе</w:t>
      </w:r>
    </w:p>
    <w:p w:rsidR="00D41F7A" w:rsidRPr="00CF7692" w:rsidRDefault="00D41F7A" w:rsidP="00D41F7A">
      <w:pPr>
        <w:jc w:val="center"/>
        <w:rPr>
          <w:b/>
          <w:sz w:val="28"/>
          <w:szCs w:val="28"/>
          <w:lang w:val="kk-KZ"/>
        </w:rPr>
      </w:pPr>
    </w:p>
    <w:p w:rsidR="00D41F7A" w:rsidRPr="00D41F7A" w:rsidRDefault="00D41F7A" w:rsidP="00D41F7A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0" w:name="z1"/>
      <w:proofErr w:type="gramStart"/>
      <w:r w:rsidRPr="00D41F7A">
        <w:rPr>
          <w:color w:val="000000"/>
          <w:sz w:val="28"/>
          <w:lang w:val="ru-RU"/>
        </w:rPr>
        <w:t xml:space="preserve">В соответствии </w:t>
      </w:r>
      <w:r w:rsidR="00914983">
        <w:rPr>
          <w:color w:val="000000"/>
          <w:sz w:val="28"/>
          <w:lang w:val="ru-RU"/>
        </w:rPr>
        <w:t xml:space="preserve"> </w:t>
      </w:r>
      <w:r w:rsidRPr="00D41F7A">
        <w:rPr>
          <w:color w:val="000000"/>
          <w:sz w:val="28"/>
          <w:lang w:val="ru-RU"/>
        </w:rPr>
        <w:t>со статьей 97 Закона Республики Казахстан «О жилищных отношениях», статьей 50 Закона Республики Казахстан «О правовых актах», статьей 6 Закона Республики Казахстан «О местном государственном управлении и самоуправлении в Республике Казахстан», пунктом 4 Правил предоставления жилищной помощи, утвержденных приказом Министра промышленности и строительства Республики Казахстан от 8 декабря 2023 года № 117 (зарегистрирован в Реестре государственной регистрации нормативных правовых</w:t>
      </w:r>
      <w:proofErr w:type="gramEnd"/>
      <w:r w:rsidRPr="00D41F7A">
        <w:rPr>
          <w:color w:val="000000"/>
          <w:sz w:val="28"/>
          <w:lang w:val="ru-RU"/>
        </w:rPr>
        <w:t xml:space="preserve"> актов под за № 26793), </w:t>
      </w:r>
      <w:proofErr w:type="spellStart"/>
      <w:r>
        <w:rPr>
          <w:color w:val="000000"/>
          <w:sz w:val="28"/>
          <w:lang w:val="ru-RU"/>
        </w:rPr>
        <w:t>Жанибек</w:t>
      </w:r>
      <w:proofErr w:type="spellEnd"/>
      <w:r>
        <w:rPr>
          <w:color w:val="000000"/>
          <w:sz w:val="28"/>
          <w:lang w:val="kk-KZ"/>
        </w:rPr>
        <w:t xml:space="preserve">ский </w:t>
      </w:r>
      <w:proofErr w:type="gramStart"/>
      <w:r>
        <w:rPr>
          <w:color w:val="000000"/>
          <w:sz w:val="28"/>
          <w:lang w:val="kk-KZ"/>
        </w:rPr>
        <w:t>районный</w:t>
      </w:r>
      <w:proofErr w:type="gramEnd"/>
      <w:r>
        <w:rPr>
          <w:color w:val="000000"/>
          <w:sz w:val="28"/>
          <w:lang w:val="kk-KZ"/>
        </w:rPr>
        <w:t xml:space="preserve"> </w:t>
      </w:r>
      <w:proofErr w:type="spellStart"/>
      <w:r w:rsidRPr="00D41F7A">
        <w:rPr>
          <w:color w:val="000000"/>
          <w:sz w:val="28"/>
          <w:lang w:val="ru-RU"/>
        </w:rPr>
        <w:t>маслихат</w:t>
      </w:r>
      <w:proofErr w:type="spellEnd"/>
      <w:r w:rsidR="00EA0396">
        <w:rPr>
          <w:color w:val="000000"/>
          <w:sz w:val="28"/>
          <w:lang w:val="ru-RU"/>
        </w:rPr>
        <w:t xml:space="preserve"> </w:t>
      </w:r>
      <w:r w:rsidRPr="00D41F7A">
        <w:rPr>
          <w:b/>
          <w:color w:val="000000"/>
          <w:sz w:val="28"/>
          <w:lang w:val="ru-RU"/>
        </w:rPr>
        <w:t>РЕШИЛ</w:t>
      </w:r>
      <w:r w:rsidRPr="00D41F7A">
        <w:rPr>
          <w:color w:val="000000"/>
          <w:sz w:val="28"/>
          <w:lang w:val="ru-RU"/>
        </w:rPr>
        <w:t>:</w:t>
      </w:r>
      <w:bookmarkStart w:id="1" w:name="z2"/>
      <w:bookmarkEnd w:id="0"/>
    </w:p>
    <w:p w:rsidR="00D41F7A" w:rsidRPr="00D41F7A" w:rsidRDefault="00D41F7A" w:rsidP="00D41F7A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D41F7A">
        <w:rPr>
          <w:color w:val="000000"/>
          <w:sz w:val="28"/>
          <w:lang w:val="ru-RU"/>
        </w:rPr>
        <w:t xml:space="preserve">1. Определить размер и порядок оказания жилищной помощи в </w:t>
      </w:r>
      <w:proofErr w:type="spellStart"/>
      <w:r>
        <w:rPr>
          <w:color w:val="000000"/>
          <w:sz w:val="28"/>
          <w:lang w:val="ru-RU"/>
        </w:rPr>
        <w:t>Жанибек</w:t>
      </w:r>
      <w:proofErr w:type="spellEnd"/>
      <w:r>
        <w:rPr>
          <w:color w:val="000000"/>
          <w:sz w:val="28"/>
          <w:lang w:val="kk-KZ"/>
        </w:rPr>
        <w:t>ском районе</w:t>
      </w:r>
      <w:r w:rsidRPr="00D41F7A">
        <w:rPr>
          <w:color w:val="000000"/>
          <w:sz w:val="28"/>
          <w:lang w:val="ru-RU"/>
        </w:rPr>
        <w:t xml:space="preserve"> согласно приложению 1 к настоящему решению.</w:t>
      </w:r>
    </w:p>
    <w:p w:rsidR="00D41F7A" w:rsidRPr="00D41F7A" w:rsidRDefault="00D41F7A" w:rsidP="00D41F7A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D41F7A">
        <w:rPr>
          <w:color w:val="000000"/>
          <w:sz w:val="28"/>
          <w:lang w:val="ru-RU"/>
        </w:rPr>
        <w:t xml:space="preserve">2. Признать утратившими силу некоторые решения </w:t>
      </w:r>
      <w:proofErr w:type="spellStart"/>
      <w:r>
        <w:rPr>
          <w:color w:val="000000"/>
          <w:sz w:val="28"/>
          <w:lang w:val="ru-RU"/>
        </w:rPr>
        <w:t>Жанибек</w:t>
      </w:r>
      <w:proofErr w:type="spellEnd"/>
      <w:r>
        <w:rPr>
          <w:color w:val="000000"/>
          <w:sz w:val="28"/>
          <w:lang w:val="kk-KZ"/>
        </w:rPr>
        <w:t>ского районного</w:t>
      </w:r>
      <w:r w:rsidR="00914983">
        <w:rPr>
          <w:color w:val="000000"/>
          <w:sz w:val="28"/>
          <w:lang w:val="kk-KZ"/>
        </w:rPr>
        <w:t xml:space="preserve"> </w:t>
      </w:r>
      <w:proofErr w:type="spellStart"/>
      <w:r w:rsidRPr="00D41F7A">
        <w:rPr>
          <w:color w:val="000000"/>
          <w:sz w:val="28"/>
          <w:lang w:val="ru-RU"/>
        </w:rPr>
        <w:t>маслихата</w:t>
      </w:r>
      <w:proofErr w:type="spellEnd"/>
      <w:r w:rsidRPr="00D41F7A">
        <w:rPr>
          <w:color w:val="000000"/>
          <w:sz w:val="28"/>
          <w:lang w:val="ru-RU"/>
        </w:rPr>
        <w:t xml:space="preserve"> согласно приложению 2 к настоящему решению.</w:t>
      </w:r>
    </w:p>
    <w:p w:rsidR="00D41F7A" w:rsidRPr="00BC7542" w:rsidRDefault="00D41F7A" w:rsidP="00D41F7A">
      <w:pPr>
        <w:spacing w:after="0" w:line="240" w:lineRule="auto"/>
        <w:ind w:firstLine="708"/>
        <w:jc w:val="both"/>
        <w:rPr>
          <w:rFonts w:eastAsia="Calibri"/>
          <w:sz w:val="28"/>
          <w:szCs w:val="28"/>
          <w:lang w:val="kk-KZ"/>
        </w:rPr>
      </w:pPr>
      <w:r w:rsidRPr="00D41F7A">
        <w:rPr>
          <w:color w:val="000000"/>
          <w:sz w:val="28"/>
          <w:lang w:val="ru-RU"/>
        </w:rPr>
        <w:t xml:space="preserve">3. </w:t>
      </w:r>
      <w:bookmarkEnd w:id="1"/>
      <w:r w:rsidRPr="00D41F7A">
        <w:rPr>
          <w:sz w:val="28"/>
          <w:szCs w:val="28"/>
          <w:lang w:val="ru-RU"/>
        </w:rPr>
        <w:t>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D41F7A" w:rsidRDefault="00D41F7A" w:rsidP="00D41F7A">
      <w:pPr>
        <w:spacing w:after="0" w:line="240" w:lineRule="auto"/>
        <w:jc w:val="both"/>
        <w:rPr>
          <w:sz w:val="28"/>
          <w:szCs w:val="28"/>
          <w:lang w:val="kk-KZ"/>
        </w:rPr>
      </w:pPr>
    </w:p>
    <w:p w:rsidR="00D41F7A" w:rsidRPr="00D41F7A" w:rsidRDefault="00D41F7A" w:rsidP="00D41F7A">
      <w:pPr>
        <w:jc w:val="both"/>
        <w:rPr>
          <w:color w:val="000000"/>
          <w:spacing w:val="2"/>
          <w:sz w:val="28"/>
          <w:szCs w:val="28"/>
          <w:lang w:val="ru-RU"/>
        </w:rPr>
      </w:pPr>
    </w:p>
    <w:tbl>
      <w:tblPr>
        <w:tblStyle w:val="ac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D41F7A" w:rsidTr="007626A0">
        <w:tc>
          <w:tcPr>
            <w:tcW w:w="3652" w:type="dxa"/>
            <w:hideMark/>
          </w:tcPr>
          <w:p w:rsidR="00D41F7A" w:rsidRDefault="00D41F7A" w:rsidP="007626A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Должность</w:t>
            </w:r>
            <w:proofErr w:type="spellEnd"/>
          </w:p>
        </w:tc>
        <w:tc>
          <w:tcPr>
            <w:tcW w:w="2126" w:type="dxa"/>
          </w:tcPr>
          <w:p w:rsidR="00D41F7A" w:rsidRDefault="00D41F7A" w:rsidP="007626A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D41F7A" w:rsidRDefault="00D41F7A" w:rsidP="007626A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D41F7A" w:rsidRDefault="00D41F7A" w:rsidP="00D41F7A"/>
    <w:sectPr w:rsidR="00D41F7A" w:rsidSect="00CD1933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933"/>
    <w:rsid w:val="00086FA4"/>
    <w:rsid w:val="000C29FB"/>
    <w:rsid w:val="0012114C"/>
    <w:rsid w:val="00171AB9"/>
    <w:rsid w:val="001E5DFC"/>
    <w:rsid w:val="00251759"/>
    <w:rsid w:val="002A71B2"/>
    <w:rsid w:val="002C1E56"/>
    <w:rsid w:val="00310056"/>
    <w:rsid w:val="00321983"/>
    <w:rsid w:val="00356AC0"/>
    <w:rsid w:val="00442463"/>
    <w:rsid w:val="00482014"/>
    <w:rsid w:val="00544B4D"/>
    <w:rsid w:val="00554136"/>
    <w:rsid w:val="00557111"/>
    <w:rsid w:val="005A5416"/>
    <w:rsid w:val="005D2378"/>
    <w:rsid w:val="005E7104"/>
    <w:rsid w:val="0062448C"/>
    <w:rsid w:val="00646006"/>
    <w:rsid w:val="006549D2"/>
    <w:rsid w:val="00682416"/>
    <w:rsid w:val="006C32E7"/>
    <w:rsid w:val="007B39EE"/>
    <w:rsid w:val="007D5E83"/>
    <w:rsid w:val="007D7503"/>
    <w:rsid w:val="00806AFC"/>
    <w:rsid w:val="00835D60"/>
    <w:rsid w:val="00846307"/>
    <w:rsid w:val="00886DC6"/>
    <w:rsid w:val="008A45C7"/>
    <w:rsid w:val="00914983"/>
    <w:rsid w:val="00984E2A"/>
    <w:rsid w:val="009E0CE7"/>
    <w:rsid w:val="00A45308"/>
    <w:rsid w:val="00AD3E15"/>
    <w:rsid w:val="00AD44D9"/>
    <w:rsid w:val="00B00329"/>
    <w:rsid w:val="00B06026"/>
    <w:rsid w:val="00B83B51"/>
    <w:rsid w:val="00BA14D0"/>
    <w:rsid w:val="00C03EE4"/>
    <w:rsid w:val="00C511D8"/>
    <w:rsid w:val="00C85844"/>
    <w:rsid w:val="00CD1933"/>
    <w:rsid w:val="00D41F7A"/>
    <w:rsid w:val="00D44502"/>
    <w:rsid w:val="00D56049"/>
    <w:rsid w:val="00D82ADE"/>
    <w:rsid w:val="00DA28D4"/>
    <w:rsid w:val="00DC62A0"/>
    <w:rsid w:val="00E20992"/>
    <w:rsid w:val="00EA0396"/>
    <w:rsid w:val="00F25DF6"/>
    <w:rsid w:val="00FC5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0" w:unhideWhenUsed="0"/>
    <w:lsdException w:name="List Paragraph" w:uiPriority="34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CD1933"/>
    <w:rPr>
      <w:rFonts w:ascii="Times New Roman" w:eastAsia="Times New Roman" w:hAnsi="Times New Roman" w:cs="Times New Roman"/>
    </w:rPr>
  </w:style>
  <w:style w:type="table" w:styleId="ac">
    <w:name w:val="Table Grid"/>
    <w:basedOn w:val="a1"/>
    <w:rsid w:val="00CD1933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CD1933"/>
    <w:pPr>
      <w:jc w:val="center"/>
    </w:pPr>
    <w:rPr>
      <w:sz w:val="18"/>
      <w:szCs w:val="18"/>
    </w:rPr>
  </w:style>
  <w:style w:type="paragraph" w:customStyle="1" w:styleId="DocDefaults">
    <w:name w:val="DocDefaults"/>
    <w:rsid w:val="00CD1933"/>
  </w:style>
  <w:style w:type="paragraph" w:styleId="ae">
    <w:name w:val="Balloon Text"/>
    <w:basedOn w:val="a"/>
    <w:link w:val="af"/>
    <w:uiPriority w:val="99"/>
    <w:semiHidden/>
    <w:unhideWhenUsed/>
    <w:rsid w:val="00B8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3B51"/>
    <w:rPr>
      <w:rFonts w:ascii="Tahoma" w:eastAsia="Times New Roman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55413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835D60"/>
    <w:pPr>
      <w:ind w:left="720"/>
      <w:contextualSpacing/>
    </w:pPr>
    <w:rPr>
      <w:rFonts w:ascii="Calibri" w:eastAsia="Calibri" w:hAnsi="Calibri"/>
      <w:lang w:val="ru-RU"/>
    </w:rPr>
  </w:style>
  <w:style w:type="paragraph" w:customStyle="1" w:styleId="11">
    <w:name w:val="Заголовок 11"/>
    <w:basedOn w:val="a"/>
    <w:next w:val="a"/>
    <w:qFormat/>
    <w:rsid w:val="0064600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30</cp:revision>
  <dcterms:created xsi:type="dcterms:W3CDTF">2020-11-09T06:17:00Z</dcterms:created>
  <dcterms:modified xsi:type="dcterms:W3CDTF">2024-01-16T13:21:00Z</dcterms:modified>
</cp:coreProperties>
</file>